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E8" w:rsidRPr="00C16C61" w:rsidRDefault="00FF4FE8" w:rsidP="00C16C61">
      <w:pPr>
        <w:pStyle w:val="Ttulo1"/>
        <w:ind w:firstLine="0"/>
        <w:jc w:val="center"/>
        <w:rPr>
          <w:b/>
        </w:rPr>
      </w:pPr>
      <w:r w:rsidRPr="00C16C61">
        <w:rPr>
          <w:b/>
        </w:rPr>
        <w:t>EDITAL DE CHAMAMENTO PÚBLICO</w:t>
      </w:r>
    </w:p>
    <w:p w:rsidR="00FF4FE8" w:rsidRPr="00C16C61" w:rsidRDefault="00607E80" w:rsidP="00C16C61">
      <w:pPr>
        <w:pStyle w:val="Ttulo1"/>
        <w:ind w:firstLine="0"/>
        <w:jc w:val="center"/>
        <w:rPr>
          <w:b/>
        </w:rPr>
      </w:pPr>
      <w:r w:rsidRPr="00C16C61">
        <w:rPr>
          <w:b/>
        </w:rPr>
        <w:t>“AVANÇA TRÊS PALMEIRAS</w:t>
      </w:r>
      <w:r w:rsidR="00FF4FE8" w:rsidRPr="00C16C61">
        <w:rPr>
          <w:b/>
        </w:rPr>
        <w:t>”</w:t>
      </w:r>
    </w:p>
    <w:p w:rsidR="00FF4FE8" w:rsidRPr="00075D8B" w:rsidRDefault="00FF4FE8" w:rsidP="00C16C61">
      <w:pPr>
        <w:pStyle w:val="Ttulo1"/>
      </w:pPr>
    </w:p>
    <w:p w:rsidR="00935D0C" w:rsidRDefault="00FF4FE8" w:rsidP="00C16C61">
      <w:pPr>
        <w:pStyle w:val="Ttulo1"/>
      </w:pPr>
      <w:r w:rsidRPr="00C16C61">
        <w:rPr>
          <w:rFonts w:eastAsia="Calibri"/>
          <w:b/>
        </w:rPr>
        <w:t>O</w:t>
      </w:r>
      <w:r w:rsidRPr="00075D8B">
        <w:rPr>
          <w:rFonts w:eastAsia="Calibri"/>
        </w:rPr>
        <w:t xml:space="preserve"> </w:t>
      </w:r>
      <w:r w:rsidRPr="00C16C61">
        <w:rPr>
          <w:rFonts w:eastAsia="Calibri"/>
          <w:b/>
        </w:rPr>
        <w:t>MUNICÍPIO DE TRÊS PALMEIRAS</w:t>
      </w:r>
      <w:r w:rsidRPr="00075D8B">
        <w:rPr>
          <w:rFonts w:eastAsia="Calibri"/>
        </w:rPr>
        <w:t>, torna público, para conhecimento dos interessados, que</w:t>
      </w:r>
      <w:r w:rsidRPr="00075D8B">
        <w:t xml:space="preserve"> em con</w:t>
      </w:r>
      <w:r w:rsidR="00607E80">
        <w:t>sonância com a Lei Municipal nº</w:t>
      </w:r>
      <w:r w:rsidR="00607E80" w:rsidRPr="00607E80">
        <w:t xml:space="preserve"> 1.888/2018 de 11 de outubro de 2018</w:t>
      </w:r>
      <w:r w:rsidR="00607E80">
        <w:t>, regulamentada pelo decreto 040/2018</w:t>
      </w:r>
      <w:r w:rsidRPr="00075D8B">
        <w:t xml:space="preserve"> que dispõe sobre a instituição </w:t>
      </w:r>
      <w:r w:rsidR="00607E80">
        <w:t xml:space="preserve">do Programa </w:t>
      </w:r>
      <w:r w:rsidR="00607E80" w:rsidRPr="00C16C61">
        <w:rPr>
          <w:b/>
        </w:rPr>
        <w:t>AVANÇA TRÊS PALMEIRAS</w:t>
      </w:r>
      <w:r w:rsidR="00607E80">
        <w:t xml:space="preserve"> </w:t>
      </w:r>
      <w:r w:rsidRPr="00075D8B">
        <w:t xml:space="preserve">- e dá outras providências, torna pública as </w:t>
      </w:r>
      <w:r w:rsidR="00607E80">
        <w:t xml:space="preserve">empresas habilitadas a participarem do referido Programa, que é </w:t>
      </w:r>
      <w:r w:rsidR="00607E80" w:rsidRPr="00607E80">
        <w:t>destinado a proporcionar a criação, instalação e desenvolvimento de microempresas e empresas de pequeno, médio e grande porte devidamente constituídas e que se destinem a atividades industriais, comerciais, importação, exportação e de prestação de serviços, nos mais diversos segmentos da economia, com consequente aumento do mercado de trabalho e absorção da mão-de-obra local através de contratação formal.</w:t>
      </w:r>
    </w:p>
    <w:p w:rsidR="00607E80" w:rsidRDefault="00607E80" w:rsidP="00C16C61">
      <w:pPr>
        <w:pStyle w:val="Ttulo1"/>
      </w:pPr>
    </w:p>
    <w:p w:rsidR="00662BBB" w:rsidRPr="00C16C61" w:rsidRDefault="00FF4FE8" w:rsidP="00C16C61">
      <w:pPr>
        <w:pStyle w:val="Ttulo1"/>
        <w:rPr>
          <w:b/>
        </w:rPr>
      </w:pPr>
      <w:r w:rsidRPr="00C16C61">
        <w:rPr>
          <w:b/>
        </w:rPr>
        <w:t xml:space="preserve">1. Do Objeto </w:t>
      </w:r>
    </w:p>
    <w:p w:rsidR="00C16C61" w:rsidRPr="00C16C61" w:rsidRDefault="00FF4FE8" w:rsidP="00C16C61">
      <w:pPr>
        <w:pStyle w:val="Ttulo1"/>
      </w:pPr>
      <w:r w:rsidRPr="00C16C61">
        <w:t xml:space="preserve">O presente Edital tem como objeto </w:t>
      </w:r>
      <w:r w:rsidR="001F1495" w:rsidRPr="00C16C61">
        <w:t>publicar as empresas Habilitadas a serem beneficiadas</w:t>
      </w:r>
      <w:r w:rsidR="003532E0" w:rsidRPr="00C16C61">
        <w:t xml:space="preserve"> no disposto do </w:t>
      </w:r>
      <w:r w:rsidR="003532E0" w:rsidRPr="00A75AB7">
        <w:rPr>
          <w:b/>
        </w:rPr>
        <w:t>CAPÍTULO IV - DA GERAÇÃO DE EMPREGO E RENDA</w:t>
      </w:r>
      <w:r w:rsidR="00774BC3" w:rsidRPr="00C16C61">
        <w:t>,</w:t>
      </w:r>
      <w:r w:rsidR="001F1495" w:rsidRPr="00C16C61">
        <w:t xml:space="preserve"> </w:t>
      </w:r>
      <w:r w:rsidR="00774BC3" w:rsidRPr="00C16C61">
        <w:t xml:space="preserve">Artigos 17 à 21 Lei Municipal nº 1.888/2018 de 11 de outubro de 2018 que instituiu </w:t>
      </w:r>
      <w:r w:rsidR="001F1495" w:rsidRPr="00C16C61">
        <w:t xml:space="preserve">o Programa Avança Três Palmeiras bem como estabelecer prazo para apresentação </w:t>
      </w:r>
      <w:r w:rsidR="00C16C61" w:rsidRPr="00C16C61">
        <w:t xml:space="preserve">dos documentos constantes no Art. 18 da referida Lei, abaixo </w:t>
      </w:r>
      <w:r w:rsidR="00A75AB7">
        <w:t>tran</w:t>
      </w:r>
      <w:r w:rsidR="00C16C61" w:rsidRPr="00C16C61">
        <w:t>scrito:</w:t>
      </w:r>
    </w:p>
    <w:p w:rsidR="00C16C61" w:rsidRPr="00C16C61" w:rsidRDefault="00C16C61" w:rsidP="00C16C61">
      <w:pPr>
        <w:pStyle w:val="Ttulo1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Art. 18. Para a adequação a esta lei a empresa beneficiária deverá cumprir com os seguintes requisitos: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rStyle w:val="Forte"/>
          <w:i/>
          <w:sz w:val="22"/>
          <w:szCs w:val="22"/>
        </w:rPr>
        <w:t xml:space="preserve">I </w:t>
      </w:r>
      <w:r w:rsidRPr="00C16C61">
        <w:rPr>
          <w:i/>
          <w:sz w:val="22"/>
          <w:szCs w:val="22"/>
        </w:rPr>
        <w:t>- Requerimento instruído com os seguintes documentos: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- cópia do ato ou contrato de constituição da empresa e suas alterações;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- prova dos registros ou inscrições no cadastro fiscal do Ministério da Fazenda;</w:t>
      </w:r>
      <w:r w:rsidR="00391877">
        <w:rPr>
          <w:i/>
          <w:sz w:val="22"/>
          <w:szCs w:val="22"/>
        </w:rPr>
        <w:t xml:space="preserve"> </w:t>
      </w:r>
      <w:r w:rsidR="00391877" w:rsidRPr="00C433FA">
        <w:rPr>
          <w:b/>
          <w:sz w:val="22"/>
          <w:szCs w:val="22"/>
        </w:rPr>
        <w:t>(cartão CNPJ)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- prova de regularidade com a Fazenda Pública</w:t>
      </w:r>
      <w:r w:rsidR="00391877">
        <w:rPr>
          <w:i/>
          <w:sz w:val="22"/>
          <w:szCs w:val="22"/>
        </w:rPr>
        <w:t xml:space="preserve"> Municipal</w:t>
      </w:r>
      <w:r w:rsidRPr="00C16C61">
        <w:rPr>
          <w:i/>
          <w:sz w:val="22"/>
          <w:szCs w:val="22"/>
        </w:rPr>
        <w:t>;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 xml:space="preserve">- compromisso escrito </w:t>
      </w:r>
      <w:r w:rsidR="00C433FA" w:rsidRPr="00C433FA">
        <w:rPr>
          <w:b/>
          <w:sz w:val="22"/>
          <w:szCs w:val="22"/>
        </w:rPr>
        <w:t>(anexo</w:t>
      </w:r>
      <w:r w:rsidR="00C433FA">
        <w:rPr>
          <w:b/>
          <w:sz w:val="22"/>
          <w:szCs w:val="22"/>
        </w:rPr>
        <w:t xml:space="preserve"> 2</w:t>
      </w:r>
      <w:r w:rsidR="00C433FA" w:rsidRPr="00C433FA">
        <w:rPr>
          <w:b/>
          <w:sz w:val="22"/>
          <w:szCs w:val="22"/>
        </w:rPr>
        <w:t>)</w:t>
      </w:r>
      <w:r w:rsidR="00C433FA">
        <w:rPr>
          <w:i/>
          <w:sz w:val="22"/>
          <w:szCs w:val="22"/>
        </w:rPr>
        <w:t xml:space="preserve"> </w:t>
      </w:r>
      <w:r w:rsidRPr="00C16C61">
        <w:rPr>
          <w:i/>
          <w:sz w:val="22"/>
          <w:szCs w:val="22"/>
        </w:rPr>
        <w:t>de comprovar, trimestralmente, através de cópia de guia de recolhimento INSS ou FGTS, e anualmente, através da cópia da RAIS, acerca dos empregos diretos gerados e com comprovação de CTPS devidamente assinada.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II - O empregado deve ser residente e domiciliado no município há pelo menos 6 (seis) meses.</w:t>
      </w:r>
      <w:r w:rsidR="00E01E49">
        <w:rPr>
          <w:i/>
          <w:sz w:val="22"/>
          <w:szCs w:val="22"/>
        </w:rPr>
        <w:t xml:space="preserve"> (Recibo de Luz, Água, Internet, Telefone fixo, Contrato de Aluguel, ou Declaração de Residência</w:t>
      </w:r>
      <w:r w:rsidR="00C473D2">
        <w:rPr>
          <w:i/>
          <w:sz w:val="22"/>
          <w:szCs w:val="22"/>
        </w:rPr>
        <w:t xml:space="preserve">) </w:t>
      </w:r>
      <w:r w:rsidR="00C473D2" w:rsidRPr="00C473D2">
        <w:rPr>
          <w:b/>
          <w:i/>
          <w:sz w:val="22"/>
          <w:szCs w:val="22"/>
        </w:rPr>
        <w:t>(Anexo 3)</w:t>
      </w:r>
      <w:r w:rsidR="00E01E49">
        <w:rPr>
          <w:i/>
          <w:sz w:val="22"/>
          <w:szCs w:val="22"/>
        </w:rPr>
        <w:t xml:space="preserve"> 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III - Compromisso escrito de adesão a esta lei</w:t>
      </w:r>
      <w:r w:rsidR="00C433FA">
        <w:rPr>
          <w:i/>
          <w:sz w:val="22"/>
          <w:szCs w:val="22"/>
        </w:rPr>
        <w:t xml:space="preserve"> </w:t>
      </w:r>
      <w:r w:rsidR="00C433FA" w:rsidRPr="00C433FA">
        <w:rPr>
          <w:b/>
          <w:sz w:val="22"/>
          <w:szCs w:val="22"/>
        </w:rPr>
        <w:t>(anexo</w:t>
      </w:r>
      <w:r w:rsidR="00C473D2">
        <w:rPr>
          <w:b/>
          <w:sz w:val="22"/>
          <w:szCs w:val="22"/>
        </w:rPr>
        <w:t xml:space="preserve"> 4</w:t>
      </w:r>
      <w:r w:rsidR="00C433FA" w:rsidRPr="00C433FA">
        <w:rPr>
          <w:b/>
          <w:sz w:val="22"/>
          <w:szCs w:val="22"/>
        </w:rPr>
        <w:t>)</w:t>
      </w:r>
      <w:r w:rsidRPr="00C433FA">
        <w:rPr>
          <w:b/>
          <w:sz w:val="22"/>
          <w:szCs w:val="22"/>
        </w:rPr>
        <w:t>;</w:t>
      </w:r>
    </w:p>
    <w:p w:rsidR="00C16C61" w:rsidRPr="00C16C61" w:rsidRDefault="00C16C61" w:rsidP="00C16C61">
      <w:pPr>
        <w:pStyle w:val="Ttulo1"/>
        <w:spacing w:before="0" w:after="0" w:line="240" w:lineRule="auto"/>
        <w:ind w:left="1701" w:firstLine="0"/>
        <w:rPr>
          <w:i/>
          <w:sz w:val="22"/>
          <w:szCs w:val="22"/>
        </w:rPr>
      </w:pPr>
      <w:r w:rsidRPr="00C16C61">
        <w:rPr>
          <w:i/>
          <w:sz w:val="22"/>
          <w:szCs w:val="22"/>
        </w:rPr>
        <w:t>IV – Um terço dos empregos gerados pela empresa deve ser assegurado a jovem participante do Programa</w:t>
      </w:r>
      <w:r w:rsidR="008E35C2">
        <w:rPr>
          <w:i/>
          <w:sz w:val="22"/>
          <w:szCs w:val="22"/>
        </w:rPr>
        <w:t xml:space="preserve"> Municipal Juventude com Ideais, respeitando as atividades fins conforme leis federal. </w:t>
      </w:r>
    </w:p>
    <w:p w:rsidR="00C16C61" w:rsidRPr="00C16C61" w:rsidRDefault="00C16C61" w:rsidP="00C16C61"/>
    <w:p w:rsidR="00DE5A2B" w:rsidRPr="00C16C61" w:rsidRDefault="001F1495" w:rsidP="00C16C61">
      <w:pPr>
        <w:pStyle w:val="Ttulo1"/>
        <w:rPr>
          <w:b/>
        </w:rPr>
      </w:pPr>
      <w:r w:rsidRPr="00C16C61">
        <w:rPr>
          <w:b/>
        </w:rPr>
        <w:lastRenderedPageBreak/>
        <w:t>2</w:t>
      </w:r>
      <w:r w:rsidR="008D2324" w:rsidRPr="00C16C61">
        <w:rPr>
          <w:b/>
        </w:rPr>
        <w:t>. Da</w:t>
      </w:r>
      <w:r w:rsidRPr="00C16C61">
        <w:rPr>
          <w:b/>
        </w:rPr>
        <w:t>s</w:t>
      </w:r>
      <w:r w:rsidR="008D2324" w:rsidRPr="00C16C61">
        <w:rPr>
          <w:b/>
        </w:rPr>
        <w:t xml:space="preserve"> </w:t>
      </w:r>
      <w:r w:rsidRPr="00C16C61">
        <w:rPr>
          <w:b/>
        </w:rPr>
        <w:t>Empresas Habilitadas</w:t>
      </w:r>
    </w:p>
    <w:p w:rsidR="003532E0" w:rsidRPr="003532E0" w:rsidRDefault="003532E0" w:rsidP="00C16C61">
      <w:pPr>
        <w:pStyle w:val="Ttulo1"/>
      </w:pPr>
      <w:r w:rsidRPr="003532E0">
        <w:t>As empresas Habilitadas estão descritas no Anexo 1 do presente Edital.</w:t>
      </w:r>
    </w:p>
    <w:p w:rsidR="00C31440" w:rsidRPr="00C16C61" w:rsidRDefault="00C31440" w:rsidP="00C16C61">
      <w:pPr>
        <w:pStyle w:val="Ttulo1"/>
        <w:rPr>
          <w:b/>
        </w:rPr>
      </w:pPr>
      <w:r w:rsidRPr="00C16C61">
        <w:rPr>
          <w:b/>
        </w:rPr>
        <w:t>3. Dos Prazos</w:t>
      </w:r>
    </w:p>
    <w:p w:rsidR="00C31440" w:rsidRDefault="00C31440" w:rsidP="00C16C61">
      <w:pPr>
        <w:pStyle w:val="Ttulo1"/>
      </w:pPr>
    </w:p>
    <w:p w:rsidR="00C31440" w:rsidRDefault="00C31440" w:rsidP="00C16C61">
      <w:pPr>
        <w:pStyle w:val="Ttulo1"/>
      </w:pPr>
      <w:r>
        <w:t>3.1- As empresas habilitadas a serem beneficiadas pelo Programa Avança Três Palmeiras possuem até o dia 07 de Dezembro para apresentarem</w:t>
      </w:r>
      <w:r w:rsidR="00E01E49">
        <w:t xml:space="preserve"> todos os documentos descritos no item 1 – “Do Objeto” do presente Edital.</w:t>
      </w:r>
    </w:p>
    <w:p w:rsidR="00C31440" w:rsidRDefault="00C31440" w:rsidP="00C16C61">
      <w:pPr>
        <w:pStyle w:val="Ttulo1"/>
      </w:pPr>
    </w:p>
    <w:p w:rsidR="00AE4349" w:rsidRDefault="00C31440" w:rsidP="00C16C61">
      <w:pPr>
        <w:pStyle w:val="Ttulo1"/>
      </w:pPr>
      <w:r>
        <w:t>3</w:t>
      </w:r>
      <w:r w:rsidR="00935D0C" w:rsidRPr="00075D8B">
        <w:t>.</w:t>
      </w:r>
      <w:r>
        <w:t xml:space="preserve">2 - </w:t>
      </w:r>
      <w:r w:rsidR="00935D0C" w:rsidRPr="00075D8B">
        <w:t xml:space="preserve">O presente chamamento público poderá ser obtido no sítio do município </w:t>
      </w:r>
      <w:hyperlink r:id="rId5" w:history="1">
        <w:r w:rsidR="00935D0C" w:rsidRPr="00075D8B">
          <w:rPr>
            <w:rStyle w:val="Hyperlink"/>
            <w:color w:val="000000" w:themeColor="text1"/>
          </w:rPr>
          <w:t>www.trespalmeiras.rs.gov.br</w:t>
        </w:r>
      </w:hyperlink>
      <w:r w:rsidR="00935D0C" w:rsidRPr="00075D8B">
        <w:t xml:space="preserve">, na </w:t>
      </w:r>
      <w:r w:rsidR="00B36065">
        <w:t>Secretaria Municipal da Fazenda</w:t>
      </w:r>
      <w:bookmarkStart w:id="0" w:name="_GoBack"/>
      <w:bookmarkEnd w:id="0"/>
      <w:r w:rsidR="00935D0C" w:rsidRPr="00075D8B">
        <w:t>;</w:t>
      </w:r>
    </w:p>
    <w:p w:rsidR="00C31440" w:rsidRDefault="00C31440" w:rsidP="00C16C61">
      <w:pPr>
        <w:pStyle w:val="Ttulo1"/>
      </w:pPr>
    </w:p>
    <w:p w:rsidR="00C31440" w:rsidRPr="00075D8B" w:rsidRDefault="00C31440" w:rsidP="00C16C61">
      <w:pPr>
        <w:pStyle w:val="Ttulo1"/>
      </w:pPr>
    </w:p>
    <w:p w:rsidR="00AE4349" w:rsidRPr="00075D8B" w:rsidRDefault="00AE4349" w:rsidP="00C16C61">
      <w:pPr>
        <w:pStyle w:val="Ttulo1"/>
        <w:jc w:val="right"/>
      </w:pPr>
      <w:r w:rsidRPr="00075D8B">
        <w:t xml:space="preserve">Três Palmeiras, </w:t>
      </w:r>
      <w:r w:rsidR="00AB3160">
        <w:t>07</w:t>
      </w:r>
      <w:r w:rsidRPr="00075D8B">
        <w:t xml:space="preserve"> de </w:t>
      </w:r>
      <w:r w:rsidR="00AB3160">
        <w:t>novembro</w:t>
      </w:r>
      <w:r w:rsidRPr="00075D8B">
        <w:t xml:space="preserve"> de 2018.</w:t>
      </w:r>
    </w:p>
    <w:p w:rsidR="00AE4349" w:rsidRDefault="00AE4349" w:rsidP="00C16C61">
      <w:pPr>
        <w:pStyle w:val="Ttulo1"/>
      </w:pPr>
    </w:p>
    <w:p w:rsidR="00C31440" w:rsidRDefault="00C31440" w:rsidP="00C16C61">
      <w:pPr>
        <w:pStyle w:val="Ttulo1"/>
        <w:jc w:val="right"/>
      </w:pPr>
    </w:p>
    <w:p w:rsidR="00AE4349" w:rsidRPr="00C16C61" w:rsidRDefault="00AE4349" w:rsidP="00C16C61">
      <w:pPr>
        <w:pStyle w:val="Ttulo1"/>
        <w:jc w:val="right"/>
        <w:rPr>
          <w:b/>
        </w:rPr>
      </w:pPr>
      <w:r w:rsidRPr="00C16C61">
        <w:rPr>
          <w:b/>
        </w:rPr>
        <w:t>SILVANIO ANTÔNIO DIAS</w:t>
      </w:r>
    </w:p>
    <w:p w:rsidR="00AE4349" w:rsidRPr="00075D8B" w:rsidRDefault="00AE4349" w:rsidP="00C16C61">
      <w:pPr>
        <w:spacing w:after="0" w:line="240" w:lineRule="auto"/>
        <w:ind w:left="-1276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75D8B">
        <w:rPr>
          <w:rFonts w:ascii="Arial" w:eastAsia="Calibri" w:hAnsi="Arial" w:cs="Arial"/>
          <w:color w:val="000000" w:themeColor="text1"/>
          <w:sz w:val="24"/>
          <w:szCs w:val="24"/>
        </w:rPr>
        <w:t>Prefeito Municipal</w:t>
      </w:r>
    </w:p>
    <w:p w:rsidR="00A6287B" w:rsidRPr="00075D8B" w:rsidRDefault="00A6287B" w:rsidP="00935D0C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 w:themeColor="text1"/>
        </w:rPr>
      </w:pPr>
    </w:p>
    <w:p w:rsidR="00DA0044" w:rsidRPr="00075D8B" w:rsidRDefault="00DA0044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:rsidR="00DA0044" w:rsidRPr="00075D8B" w:rsidRDefault="00DA0044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:rsidR="000B1C6A" w:rsidRDefault="000B1C6A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C61" w:rsidRPr="00075D8B" w:rsidRDefault="00C16C61" w:rsidP="00935D0C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41" w:rightFromText="141" w:vertAnchor="page" w:horzAnchor="margin" w:tblpY="4141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2008"/>
        <w:gridCol w:w="2343"/>
        <w:gridCol w:w="1695"/>
      </w:tblGrid>
      <w:tr w:rsidR="003532E0" w:rsidRPr="00D3742E" w:rsidTr="003532E0">
        <w:trPr>
          <w:trHeight w:val="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lastRenderedPageBreak/>
              <w:t>RAZÃO SOCIAL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CNPJ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RAMO DE ATIVIDADE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Nº CONTRATAÇÕES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LAMONATO ENGENHARIA E SERVIÇOS LTDA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05.150.612/0001-84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CONSTRUÇÃO CIVIL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3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IMOBIL IND. COM. DE MOVEIS LTDA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09.282.065/0001-41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MARCENARIA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3</w:t>
            </w:r>
          </w:p>
        </w:tc>
      </w:tr>
      <w:tr w:rsidR="003532E0" w:rsidRPr="00D3742E" w:rsidTr="003532E0">
        <w:trPr>
          <w:trHeight w:val="232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PAULO ANDRÉ COLARES ME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30.939.413/0001-05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CONSTRUÇÃO CIVIL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2</w:t>
            </w:r>
          </w:p>
        </w:tc>
      </w:tr>
      <w:tr w:rsidR="003532E0" w:rsidRPr="00D3742E" w:rsidTr="003532E0">
        <w:trPr>
          <w:trHeight w:val="232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INJETEC IND. E COMÉRCIO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05.356.542/0002-15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INJETADOS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</w:rPr>
            </w:pPr>
            <w:r w:rsidRPr="00C16C61">
              <w:rPr>
                <w:sz w:val="16"/>
                <w:szCs w:val="16"/>
              </w:rPr>
              <w:t>2</w:t>
            </w:r>
          </w:p>
        </w:tc>
      </w:tr>
      <w:tr w:rsidR="003532E0" w:rsidRPr="00D3742E" w:rsidTr="003532E0">
        <w:trPr>
          <w:trHeight w:val="16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LUCIANE TERESINHA DULIUS ME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27.207.290/0001-03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COMERCIO VAREJISTA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JEAN PABLO DA LUZ ME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31.032.224/0001-09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MECANICA PESADA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VANIA CREMONINI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15.322.144/0001-31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ACADEMIA/ SALÃO DE BELEZA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TARCIANO LUIZ LUVIZETO 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17.902.696/0001-44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PADARIA E CONFEITARIA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ENIR BUENO DA SILVA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325.197.610-91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PROD. RURAL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LARISSA BUENO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036.635.520-12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PROD. RURAL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COMERCIAL GRANDO LTDA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97.319.263/0001-08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SUPERMERCADO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MENEGAZZO E MENEGAZZO AGRICOLA LTDA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17.335.863/0002-01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COMERICO DE MAQUINAS AGRICOLAS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CLEO GLINKE 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05.115.727/0001-38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MADEIREIRA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PEDRO PULTER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00.578.078/0001-98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ESTAÇÃO RODOVIARIA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SANDRO LUIS SPANNER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04.432.313/0001-70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AUTO ELETRICA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CIMENTRES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05.800.827/0001-01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ARTEFATOS DE CIMENTO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MARCELL TURISMO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29.226.121/0001-38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TRANSPORTE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IDACIR BERNARDELI 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89.311.732/0001-06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SUPERMERCADO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IVONE INEIDE DA SILVEIRA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97.535.908/0001-31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RESTAURANTE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DOUGLAS CAVALHEIRO - 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19.979.433/0001-69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ESQUADRIAS DE METAL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CLAUDIR ANTONIO GOMES DE SOUZA 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13.413.673/0001-15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LAVAGEM DE VEICULOS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IGOR FELIPE BONIATI 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27.572.024/0001-71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INFORMATICA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CONFECÇÕES VASQUES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30.174.818/000-91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CONFECÇÕES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VALDEMAR MUSKOPF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219+622+940-72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PROD. RURAL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1</w:t>
            </w:r>
          </w:p>
        </w:tc>
      </w:tr>
      <w:tr w:rsidR="003532E0" w:rsidRPr="00D3742E" w:rsidTr="003532E0">
        <w:trPr>
          <w:trHeight w:val="23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3532E0" w:rsidRPr="00C16C61" w:rsidRDefault="003532E0" w:rsidP="00C16C61">
            <w:pPr>
              <w:jc w:val="center"/>
              <w:rPr>
                <w:sz w:val="16"/>
                <w:szCs w:val="16"/>
                <w:lang w:eastAsia="pt-BR"/>
              </w:rPr>
            </w:pPr>
            <w:r w:rsidRPr="00C16C61">
              <w:rPr>
                <w:sz w:val="16"/>
                <w:szCs w:val="16"/>
                <w:lang w:eastAsia="pt-BR"/>
              </w:rPr>
              <w:t>38</w:t>
            </w:r>
          </w:p>
        </w:tc>
      </w:tr>
    </w:tbl>
    <w:p w:rsidR="00F51418" w:rsidRPr="00C473D2" w:rsidRDefault="00B73BBD" w:rsidP="00C4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73D2">
        <w:rPr>
          <w:rFonts w:ascii="Arial" w:hAnsi="Arial" w:cs="Arial"/>
          <w:b/>
          <w:color w:val="000000" w:themeColor="text1"/>
          <w:sz w:val="24"/>
          <w:szCs w:val="24"/>
        </w:rPr>
        <w:t>ANEXO I</w:t>
      </w:r>
    </w:p>
    <w:p w:rsidR="003532E0" w:rsidRDefault="003532E0" w:rsidP="00C16C61">
      <w:pPr>
        <w:rPr>
          <w:color w:val="000000" w:themeColor="text1"/>
          <w:sz w:val="24"/>
          <w:szCs w:val="24"/>
        </w:rPr>
      </w:pPr>
    </w:p>
    <w:p w:rsidR="003532E0" w:rsidRDefault="003532E0" w:rsidP="00C16C61">
      <w:pPr>
        <w:rPr>
          <w:color w:val="000000" w:themeColor="text1"/>
          <w:sz w:val="24"/>
          <w:szCs w:val="24"/>
        </w:rPr>
      </w:pPr>
    </w:p>
    <w:p w:rsidR="003532E0" w:rsidRPr="00C16C61" w:rsidRDefault="003532E0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16C61">
        <w:rPr>
          <w:rFonts w:ascii="Arial" w:hAnsi="Arial" w:cs="Arial"/>
          <w:color w:val="000000" w:themeColor="text1"/>
          <w:sz w:val="24"/>
          <w:szCs w:val="24"/>
        </w:rPr>
        <w:t>Três Palmeiras, 07 de novembro de 2018</w:t>
      </w:r>
    </w:p>
    <w:p w:rsidR="003532E0" w:rsidRPr="00C16C61" w:rsidRDefault="003532E0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16C61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</w:p>
    <w:p w:rsidR="003532E0" w:rsidRPr="00C16C61" w:rsidRDefault="003532E0" w:rsidP="00C16C61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C16C61">
        <w:rPr>
          <w:rFonts w:ascii="Arial" w:hAnsi="Arial" w:cs="Arial"/>
          <w:b/>
          <w:color w:val="000000" w:themeColor="text1"/>
          <w:sz w:val="24"/>
          <w:szCs w:val="24"/>
        </w:rPr>
        <w:t>SILVÂNIO ANTÔNIO DIAS</w:t>
      </w:r>
    </w:p>
    <w:p w:rsidR="003532E0" w:rsidRDefault="003532E0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16C61">
        <w:rPr>
          <w:rFonts w:ascii="Arial" w:hAnsi="Arial" w:cs="Arial"/>
          <w:color w:val="000000" w:themeColor="text1"/>
          <w:sz w:val="24"/>
          <w:szCs w:val="24"/>
        </w:rPr>
        <w:t>Prefeito Municipal</w:t>
      </w:r>
    </w:p>
    <w:p w:rsidR="00C433FA" w:rsidRPr="00C473D2" w:rsidRDefault="00C433FA" w:rsidP="00C433F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73D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ANEXO 2</w:t>
      </w:r>
    </w:p>
    <w:p w:rsidR="00C433FA" w:rsidRPr="00C433FA" w:rsidRDefault="00C433FA" w:rsidP="00C433FA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C433FA">
        <w:rPr>
          <w:rFonts w:ascii="Arial" w:hAnsi="Arial" w:cs="Arial"/>
          <w:i/>
          <w:color w:val="000000" w:themeColor="text1"/>
          <w:sz w:val="24"/>
          <w:szCs w:val="24"/>
        </w:rPr>
        <w:t>Modelo Termo de Compromisso</w:t>
      </w:r>
    </w:p>
    <w:p w:rsidR="00C433FA" w:rsidRDefault="00C433FA" w:rsidP="00C433F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Default="00C433FA" w:rsidP="00C433F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Pr="00C433FA" w:rsidRDefault="00C433FA" w:rsidP="00C433F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33FA">
        <w:rPr>
          <w:rFonts w:ascii="Arial" w:hAnsi="Arial" w:cs="Arial"/>
          <w:b/>
          <w:color w:val="000000" w:themeColor="text1"/>
          <w:sz w:val="24"/>
          <w:szCs w:val="24"/>
        </w:rPr>
        <w:t>Termo de Compromisso</w:t>
      </w:r>
    </w:p>
    <w:p w:rsidR="00C433FA" w:rsidRDefault="00C433FA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Default="00C433FA" w:rsidP="00C433FA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empresa _______________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_,neste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ato representada por seu sócio proprietário _____________ compromete-se a comprovar trimestralmente </w:t>
      </w:r>
      <w:r w:rsidRPr="00C433FA">
        <w:rPr>
          <w:rFonts w:ascii="Arial" w:hAnsi="Arial" w:cs="Arial"/>
          <w:color w:val="000000" w:themeColor="text1"/>
          <w:sz w:val="24"/>
          <w:szCs w:val="24"/>
        </w:rPr>
        <w:t>através de cópia de guia de recolhimento INSS ou FGTS, e anualmente, através da cópia da RAIS, acerca dos empregos diretos gerados e com comprovaç</w:t>
      </w:r>
      <w:r>
        <w:rPr>
          <w:rFonts w:ascii="Arial" w:hAnsi="Arial" w:cs="Arial"/>
          <w:color w:val="000000" w:themeColor="text1"/>
          <w:sz w:val="24"/>
          <w:szCs w:val="24"/>
        </w:rPr>
        <w:t>ão de CTPS devidamente assinada para a municipalidade a fim de atender o Inciso I do Artigo 18 da Lei 1.888/2018 “Programa Avança Três Palmeiras”.</w:t>
      </w:r>
    </w:p>
    <w:p w:rsidR="00E01E49" w:rsidRDefault="00E01E49" w:rsidP="00C433FA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Ciente de que a não comprovação pelos documentos acima descritos resulta no perdimento do benefício concedido pelo programa. </w:t>
      </w:r>
    </w:p>
    <w:p w:rsidR="00C433FA" w:rsidRDefault="00C433FA" w:rsidP="00C433FA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Default="00C433FA" w:rsidP="00C433FA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Default="00C433FA" w:rsidP="00C433FA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Três Palmeiras, 08 de novembro de 2018</w:t>
      </w:r>
    </w:p>
    <w:p w:rsidR="00C433FA" w:rsidRDefault="00C433FA" w:rsidP="00C433FA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Default="00C433FA" w:rsidP="00C433FA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33FA" w:rsidRDefault="00C433FA" w:rsidP="00C433F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</w:t>
      </w:r>
    </w:p>
    <w:p w:rsidR="00C433FA" w:rsidRDefault="00C473D2" w:rsidP="00C433F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Nome e </w:t>
      </w:r>
      <w:r w:rsidR="00C433FA">
        <w:rPr>
          <w:rFonts w:ascii="Arial" w:hAnsi="Arial" w:cs="Arial"/>
          <w:color w:val="000000" w:themeColor="text1"/>
          <w:sz w:val="24"/>
          <w:szCs w:val="24"/>
        </w:rPr>
        <w:t xml:space="preserve">Assinatura </w:t>
      </w:r>
      <w:r>
        <w:rPr>
          <w:rFonts w:ascii="Arial" w:hAnsi="Arial" w:cs="Arial"/>
          <w:color w:val="000000" w:themeColor="text1"/>
          <w:sz w:val="24"/>
          <w:szCs w:val="24"/>
        </w:rPr>
        <w:t>da</w:t>
      </w:r>
      <w:r w:rsidR="00C433FA">
        <w:rPr>
          <w:rFonts w:ascii="Arial" w:hAnsi="Arial" w:cs="Arial"/>
          <w:color w:val="000000" w:themeColor="text1"/>
          <w:sz w:val="24"/>
          <w:szCs w:val="24"/>
        </w:rPr>
        <w:t xml:space="preserve"> Empresa</w:t>
      </w:r>
    </w:p>
    <w:p w:rsidR="00C433FA" w:rsidRDefault="00C433FA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Pr="00C473D2" w:rsidRDefault="00C473D2" w:rsidP="00C4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73D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ANEXO 3</w:t>
      </w:r>
    </w:p>
    <w:p w:rsidR="00C473D2" w:rsidRPr="00C433FA" w:rsidRDefault="00C473D2" w:rsidP="00C473D2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Modelo Declaração de Residência</w:t>
      </w:r>
    </w:p>
    <w:p w:rsidR="00C473D2" w:rsidRDefault="00C473D2" w:rsidP="00C473D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Pr="0086725C" w:rsidRDefault="00C473D2" w:rsidP="00C4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6725C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="0086725C" w:rsidRPr="0086725C">
        <w:rPr>
          <w:rFonts w:ascii="Arial" w:hAnsi="Arial" w:cs="Arial"/>
          <w:b/>
          <w:color w:val="000000" w:themeColor="text1"/>
          <w:sz w:val="24"/>
          <w:szCs w:val="24"/>
        </w:rPr>
        <w:t>eclaração de Residência</w:t>
      </w:r>
    </w:p>
    <w:p w:rsidR="00C473D2" w:rsidRDefault="00C473D2" w:rsidP="00C473D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Eu ________________, inscrito no CPF n° __________ e RG n° ____________, residente e domiciliado na Rua _________ n° ____________, Bairro, _________ município de _____________ DECLARO sob as penas da Lei que o Sr. _____________, brasileiro, inscrito no CPF____________ e RG ___________funcionário da empresa ______________, reside no município de Três Palmeiras, à mais de 6 meses, estando atualmente reside na Rua ______________ n° ___________, bairro ____________, município de Três Palmeiras, </w:t>
      </w:r>
    </w:p>
    <w:p w:rsidR="00C473D2" w:rsidRDefault="00C473D2" w:rsidP="00C473D2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Três Palmeiras, 08 de novembro de 2018</w:t>
      </w:r>
    </w:p>
    <w:p w:rsidR="00C473D2" w:rsidRDefault="00C473D2" w:rsidP="00C473D2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473D2" w:rsidRDefault="00C473D2" w:rsidP="00C473D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</w:t>
      </w:r>
    </w:p>
    <w:p w:rsidR="00C473D2" w:rsidRDefault="00C473D2" w:rsidP="00C473D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Nome/ Assinatura do Declarante</w:t>
      </w: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01E49" w:rsidRPr="00C473D2" w:rsidRDefault="00C473D2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ANEXO 4</w:t>
      </w:r>
    </w:p>
    <w:p w:rsidR="00E01E49" w:rsidRPr="00C433FA" w:rsidRDefault="00E01E49" w:rsidP="00E01E49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C433FA">
        <w:rPr>
          <w:rFonts w:ascii="Arial" w:hAnsi="Arial" w:cs="Arial"/>
          <w:i/>
          <w:color w:val="000000" w:themeColor="text1"/>
          <w:sz w:val="24"/>
          <w:szCs w:val="24"/>
        </w:rPr>
        <w:t xml:space="preserve">Modelo Termo de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Adesão</w:t>
      </w:r>
    </w:p>
    <w:p w:rsidR="00E01E49" w:rsidRDefault="00E01E49" w:rsidP="00E01E4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E01E4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Pr="00C433FA" w:rsidRDefault="00E01E49" w:rsidP="00E01E4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433FA">
        <w:rPr>
          <w:rFonts w:ascii="Arial" w:hAnsi="Arial" w:cs="Arial"/>
          <w:b/>
          <w:color w:val="000000" w:themeColor="text1"/>
          <w:sz w:val="24"/>
          <w:szCs w:val="24"/>
        </w:rPr>
        <w:t>Termo de Compromisso</w:t>
      </w:r>
    </w:p>
    <w:p w:rsidR="00E01E49" w:rsidRDefault="00E01E49" w:rsidP="00E01E4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C473D2" w:rsidP="00E01E49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empresa ______________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_</w:t>
      </w:r>
      <w:r w:rsidR="00E01E49">
        <w:rPr>
          <w:rFonts w:ascii="Arial" w:hAnsi="Arial" w:cs="Arial"/>
          <w:color w:val="000000" w:themeColor="text1"/>
          <w:sz w:val="24"/>
          <w:szCs w:val="24"/>
        </w:rPr>
        <w:t>,neste</w:t>
      </w:r>
      <w:proofErr w:type="gramEnd"/>
      <w:r w:rsidR="00E01E49">
        <w:rPr>
          <w:rFonts w:ascii="Arial" w:hAnsi="Arial" w:cs="Arial"/>
          <w:color w:val="000000" w:themeColor="text1"/>
          <w:sz w:val="24"/>
          <w:szCs w:val="24"/>
        </w:rPr>
        <w:t xml:space="preserve"> ato representada por seu sócio proprietário _____________ manifesta o Compromisso de ADESÃO ao programa Avança Três Palmeiras, instituído pela Lei n° 1.888/2018, bem como está ciente de todos os termos e condições estabelecidos na presente Lei.</w:t>
      </w:r>
    </w:p>
    <w:p w:rsidR="00E01E49" w:rsidRDefault="00E01E49" w:rsidP="00E01E49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E01E49" w:rsidRDefault="00E01E49" w:rsidP="00E01E49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E01E49">
      <w:pPr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E01E49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Três Palmeiras, 08 de novembro de 2018</w:t>
      </w:r>
    </w:p>
    <w:p w:rsidR="00E01E49" w:rsidRDefault="00E01E49" w:rsidP="00E01E49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E01E49">
      <w:pPr>
        <w:ind w:firstLine="170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E01E4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</w:t>
      </w:r>
    </w:p>
    <w:p w:rsidR="00E01E49" w:rsidRDefault="00C473D2" w:rsidP="00E01E4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Nome e </w:t>
      </w:r>
      <w:r w:rsidR="00E01E49">
        <w:rPr>
          <w:rFonts w:ascii="Arial" w:hAnsi="Arial" w:cs="Arial"/>
          <w:color w:val="000000" w:themeColor="text1"/>
          <w:sz w:val="24"/>
          <w:szCs w:val="24"/>
        </w:rPr>
        <w:t xml:space="preserve">Assinatura </w:t>
      </w:r>
      <w:r>
        <w:rPr>
          <w:rFonts w:ascii="Arial" w:hAnsi="Arial" w:cs="Arial"/>
          <w:color w:val="000000" w:themeColor="text1"/>
          <w:sz w:val="24"/>
          <w:szCs w:val="24"/>
        </w:rPr>
        <w:t>da</w:t>
      </w:r>
      <w:r w:rsidR="00E01E49">
        <w:rPr>
          <w:rFonts w:ascii="Arial" w:hAnsi="Arial" w:cs="Arial"/>
          <w:color w:val="000000" w:themeColor="text1"/>
          <w:sz w:val="24"/>
          <w:szCs w:val="24"/>
        </w:rPr>
        <w:t xml:space="preserve"> Empresa</w:t>
      </w: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01E49" w:rsidRPr="00C16C61" w:rsidRDefault="00E01E49" w:rsidP="00C16C61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E01E49" w:rsidRPr="00C16C61" w:rsidSect="00DE5A2B">
      <w:pgSz w:w="11906" w:h="16838"/>
      <w:pgMar w:top="2977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7DF4"/>
    <w:multiLevelType w:val="hybridMultilevel"/>
    <w:tmpl w:val="F5C8B6FE"/>
    <w:lvl w:ilvl="0" w:tplc="7D7C712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58F2F5D"/>
    <w:multiLevelType w:val="hybridMultilevel"/>
    <w:tmpl w:val="B20A9844"/>
    <w:lvl w:ilvl="0" w:tplc="C516504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E8"/>
    <w:rsid w:val="00075D8B"/>
    <w:rsid w:val="000B1C6A"/>
    <w:rsid w:val="001F1495"/>
    <w:rsid w:val="001F2327"/>
    <w:rsid w:val="00211F6B"/>
    <w:rsid w:val="00221C0E"/>
    <w:rsid w:val="002467AB"/>
    <w:rsid w:val="003532E0"/>
    <w:rsid w:val="00355991"/>
    <w:rsid w:val="00385E9A"/>
    <w:rsid w:val="00391877"/>
    <w:rsid w:val="003963E0"/>
    <w:rsid w:val="003C4843"/>
    <w:rsid w:val="004110D4"/>
    <w:rsid w:val="00475FE4"/>
    <w:rsid w:val="0053323B"/>
    <w:rsid w:val="00541907"/>
    <w:rsid w:val="00553172"/>
    <w:rsid w:val="0058540A"/>
    <w:rsid w:val="00607E80"/>
    <w:rsid w:val="00662BBB"/>
    <w:rsid w:val="006827A3"/>
    <w:rsid w:val="00774BC3"/>
    <w:rsid w:val="0079073A"/>
    <w:rsid w:val="00846252"/>
    <w:rsid w:val="00855B5B"/>
    <w:rsid w:val="0086725C"/>
    <w:rsid w:val="008A1CAA"/>
    <w:rsid w:val="008A5CD8"/>
    <w:rsid w:val="008D2324"/>
    <w:rsid w:val="008E35C2"/>
    <w:rsid w:val="009001F7"/>
    <w:rsid w:val="00914B7E"/>
    <w:rsid w:val="00935D0C"/>
    <w:rsid w:val="00937447"/>
    <w:rsid w:val="009610C0"/>
    <w:rsid w:val="009C1E95"/>
    <w:rsid w:val="00A6287B"/>
    <w:rsid w:val="00A75AB7"/>
    <w:rsid w:val="00AB3160"/>
    <w:rsid w:val="00AE4349"/>
    <w:rsid w:val="00B36065"/>
    <w:rsid w:val="00B73BBD"/>
    <w:rsid w:val="00BA4B84"/>
    <w:rsid w:val="00C16C61"/>
    <w:rsid w:val="00C31440"/>
    <w:rsid w:val="00C433FA"/>
    <w:rsid w:val="00C473D2"/>
    <w:rsid w:val="00D3742E"/>
    <w:rsid w:val="00DA0044"/>
    <w:rsid w:val="00DA43F7"/>
    <w:rsid w:val="00DB5954"/>
    <w:rsid w:val="00DD2E31"/>
    <w:rsid w:val="00DE5A2B"/>
    <w:rsid w:val="00E01A9F"/>
    <w:rsid w:val="00E01E49"/>
    <w:rsid w:val="00E419E0"/>
    <w:rsid w:val="00E83776"/>
    <w:rsid w:val="00E84AC0"/>
    <w:rsid w:val="00ED52D3"/>
    <w:rsid w:val="00F02C62"/>
    <w:rsid w:val="00F314F2"/>
    <w:rsid w:val="00F51418"/>
    <w:rsid w:val="00F51C6D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816D"/>
  <w15:chartTrackingRefBased/>
  <w15:docId w15:val="{EA71A85B-96DF-4E19-B89F-E507821C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LEI"/>
    <w:basedOn w:val="Normal"/>
    <w:next w:val="Normal"/>
    <w:link w:val="Ttulo1Char"/>
    <w:autoRedefine/>
    <w:uiPriority w:val="9"/>
    <w:qFormat/>
    <w:rsid w:val="00C16C61"/>
    <w:pPr>
      <w:keepNext/>
      <w:keepLines/>
      <w:spacing w:before="120" w:after="120"/>
      <w:ind w:firstLine="1701"/>
      <w:jc w:val="both"/>
      <w:outlineLvl w:val="0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A00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B5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35D0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F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aliases w:val="LEI Char"/>
    <w:basedOn w:val="Fontepargpadro"/>
    <w:link w:val="Ttulo1"/>
    <w:uiPriority w:val="9"/>
    <w:rsid w:val="00C16C61"/>
    <w:rPr>
      <w:rFonts w:ascii="Arial" w:eastAsiaTheme="majorEastAsia" w:hAnsi="Arial" w:cs="Arial"/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C16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spalmeiras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Linhares</dc:creator>
  <cp:keywords/>
  <dc:description/>
  <cp:lastModifiedBy>Usuario</cp:lastModifiedBy>
  <cp:revision>3</cp:revision>
  <cp:lastPrinted>2018-11-08T13:10:00Z</cp:lastPrinted>
  <dcterms:created xsi:type="dcterms:W3CDTF">2018-11-13T16:20:00Z</dcterms:created>
  <dcterms:modified xsi:type="dcterms:W3CDTF">2018-11-16T11:20:00Z</dcterms:modified>
</cp:coreProperties>
</file>